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关于开展“奋进自律 筑梦青春”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主题班会的通知</w:t>
      </w:r>
    </w:p>
    <w:p>
      <w:pPr>
        <w:widowControl/>
        <w:spacing w:line="560" w:lineRule="exact"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widowControl/>
        <w:spacing w:beforeAutospacing="0" w:afterAutospacing="0"/>
        <w:rPr>
          <w:rFonts w:ascii="仿宋_GB2312" w:hAnsi="Verdana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各班级：</w:t>
      </w:r>
    </w:p>
    <w:p>
      <w:pPr>
        <w:pStyle w:val="5"/>
        <w:widowControl/>
        <w:spacing w:beforeAutospacing="0" w:afterAutospacing="0"/>
        <w:ind w:firstLine="645"/>
        <w:rPr>
          <w:rFonts w:ascii="仿宋_GB2312" w:hAnsi="Verdana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为增强大学生奋进自律、艰苦奋斗意识，进一步激发全院师生爱党爱国热情，在全院营造励志成才、创先争优、诚信自律的良好氛围，学院决定开展“奋进自律 筑梦青春”主题班会，现将有关事项通知如下：</w:t>
      </w:r>
    </w:p>
    <w:p>
      <w:pPr>
        <w:widowControl/>
        <w:spacing w:line="560" w:lineRule="exact"/>
        <w:ind w:firstLine="758" w:firstLineChars="236"/>
        <w:jc w:val="left"/>
        <w:rPr>
          <w:rFonts w:ascii="仿宋_GB2312" w:hAnsi="Verdana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一、活动主题：</w:t>
      </w:r>
      <w:r>
        <w:rPr>
          <w:rFonts w:hint="eastAsia" w:ascii="仿宋_GB2312" w:hAnsi="Verdana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奋进自律 筑梦青春</w:t>
      </w:r>
    </w:p>
    <w:p>
      <w:pPr>
        <w:widowControl/>
        <w:spacing w:line="560" w:lineRule="exact"/>
        <w:ind w:firstLine="758" w:firstLineChars="236"/>
        <w:jc w:val="left"/>
        <w:rPr>
          <w:rFonts w:ascii="仿宋_GB2312" w:hAnsi="Verdana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二、开展时间：</w:t>
      </w:r>
      <w:r>
        <w:rPr>
          <w:rFonts w:hint="eastAsia" w:ascii="仿宋_GB2312" w:hAnsi="Verdana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6月24日－6月30日，具体时间由各班自行安排。</w:t>
      </w:r>
    </w:p>
    <w:p>
      <w:pPr>
        <w:widowControl/>
        <w:spacing w:line="560" w:lineRule="exact"/>
        <w:ind w:left="758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三、活动形式：</w:t>
      </w:r>
      <w:r>
        <w:rPr>
          <w:rFonts w:hint="eastAsia" w:ascii="仿宋_GB2312" w:hAnsi="Verdana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线上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组织主题班会。</w:t>
      </w:r>
    </w:p>
    <w:p>
      <w:pPr>
        <w:widowControl/>
        <w:spacing w:line="560" w:lineRule="exact"/>
        <w:ind w:left="758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四、参加范围：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2018级、2019级、2020级。</w:t>
      </w:r>
    </w:p>
    <w:p>
      <w:pPr>
        <w:widowControl/>
        <w:spacing w:line="560" w:lineRule="exact"/>
        <w:ind w:firstLine="707" w:firstLineChars="220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五、活动内容</w:t>
      </w:r>
    </w:p>
    <w:p>
      <w:pPr>
        <w:widowControl/>
        <w:spacing w:line="560" w:lineRule="exact"/>
        <w:ind w:left="-4" w:leftChars="-2" w:firstLine="710" w:firstLineChars="221"/>
        <w:jc w:val="left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（一）党史学习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1．朗诵革命诗词（推荐诗词：《长征》、《</w:t>
      </w:r>
      <w:r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忆秦娥·娄山关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》、《西江月·秋收起义》、《沁园春</w:t>
      </w:r>
      <w:r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雪》、《沁园春</w:t>
      </w:r>
      <w:r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长沙》、《梅岭三章》、</w:t>
      </w:r>
      <w:r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《浪淘沙·北戴河》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《七律·人民解放军占领南京》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2．每个班挑选5首红色革命诗词进行朗诵，安排5位同学分别朗诵并进行适当解读。</w:t>
      </w:r>
    </w:p>
    <w:p>
      <w:pPr>
        <w:widowControl/>
        <w:spacing w:line="560" w:lineRule="exact"/>
        <w:ind w:left="-4" w:leftChars="-2" w:firstLine="710" w:firstLineChars="221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（二）诚信教育</w:t>
      </w:r>
    </w:p>
    <w:p>
      <w:pPr>
        <w:widowControl/>
        <w:spacing w:line="560" w:lineRule="exact"/>
        <w:ind w:left="640"/>
        <w:jc w:val="left"/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辅导员或班主任讲解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考风考纪专题教育PPT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60" w:lineRule="exact"/>
        <w:ind w:left="640"/>
        <w:jc w:val="left"/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2．朗读诚信考试倡议书（详情见附件1）；</w:t>
      </w:r>
    </w:p>
    <w:p>
      <w:pPr>
        <w:widowControl/>
        <w:spacing w:line="560" w:lineRule="exact"/>
        <w:ind w:left="640"/>
        <w:jc w:val="left"/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3．全班学生签署考试诚信承诺书（详见附件2）；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4．全体学生党员在考试时亮明身份，佩戴党徽，穿著党员标识服装。</w:t>
      </w:r>
    </w:p>
    <w:p>
      <w:pPr>
        <w:widowControl/>
        <w:spacing w:line="560" w:lineRule="exact"/>
        <w:ind w:left="840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（三）安全教育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1．要求全体学生提高安全意识，做好消防安全、财产安全、交通安全，自觉遵守学校疫情防控工作要求；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2．播放安全教育视频。</w:t>
      </w:r>
    </w:p>
    <w:p>
      <w:pPr>
        <w:widowControl/>
        <w:spacing w:line="560" w:lineRule="exact"/>
        <w:ind w:firstLine="758" w:firstLineChars="236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、有关要求</w:t>
      </w:r>
    </w:p>
    <w:p>
      <w:pPr>
        <w:pStyle w:val="5"/>
        <w:widowControl/>
        <w:spacing w:beforeAutospacing="0" w:after="90" w:afterAutospacing="0" w:line="555" w:lineRule="atLeast"/>
        <w:ind w:firstLine="645"/>
        <w:jc w:val="both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</w:t>
      </w: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提高认识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，精心组织。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各班级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结合教育主题认真组织，引领学生做到学思践悟、知行合一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。同时加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强学院学风建设、确保整个考试周顺利、高效进行，考试风气清正。</w:t>
      </w:r>
    </w:p>
    <w:p>
      <w:pPr>
        <w:pStyle w:val="5"/>
        <w:widowControl/>
        <w:spacing w:beforeAutospacing="0" w:after="90" w:afterAutospacing="0" w:line="555" w:lineRule="atLeast"/>
        <w:ind w:firstLine="645"/>
        <w:jc w:val="both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2．广泛动员，营造氛围。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各班要做好动员工作，发动同学们积极参与本次主题班会。要充分利用公众号、微信群、QQ群等新媒体对班会进行宣传报道，营造良好的学习氛围。</w:t>
      </w:r>
    </w:p>
    <w:p>
      <w:pPr>
        <w:spacing w:line="560" w:lineRule="exact"/>
        <w:ind w:firstLine="755" w:firstLineChars="236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755" w:firstLineChars="236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ind w:firstLine="755" w:firstLineChars="236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1．诚信考试倡议书</w:t>
      </w:r>
    </w:p>
    <w:p>
      <w:pPr>
        <w:spacing w:line="560" w:lineRule="exact"/>
        <w:ind w:firstLine="755" w:firstLineChars="236"/>
        <w:jc w:val="left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考试诚信承诺书</w:t>
      </w: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440" w:firstLineChars="17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统计与数学学院</w:t>
      </w:r>
    </w:p>
    <w:p>
      <w:pPr>
        <w:spacing w:line="560" w:lineRule="exact"/>
        <w:ind w:firstLine="4800" w:firstLineChars="1500"/>
        <w:jc w:val="left"/>
        <w:rPr>
          <w:rFonts w:ascii="仿宋_GB2312" w:hAnsi="Verdana" w:eastAsia="仿宋_GB2312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二○二一年六月二十四日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附件1: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诚信考试倡议书</w:t>
      </w: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亲爱的同学：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“人而无信，不知其可也。”诚实守信是中华民族的传统美德，是我们每个人的立身之本。作为祖国未来的希望，我们当代大学生应意识到，诚实守信是我们必须具备的优良品质。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在期末考试来临之际，为了营造良好的学风考风，杜绝舞弊行为，净化考试环境，特向全院同学提出以下倡议：</w:t>
      </w:r>
    </w:p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认真复习，积极备考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排除外界干扰，抛弃松散慵懒的态度，生活规律，合理安排学习时间，科学系统复习各门课程，查漏补缺。以正确认真的态度对待每场考试，靠真实能力取得优异成绩，用诚信行为展现良好品质。</w:t>
      </w:r>
    </w:p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端正态度，平和心态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考试不仅是评价学习情况的捷径，更有利于敦促自己更好学习，取得更大进步。调整好心态，重视而不紧张，轻松而不轻视，戒骄戒躁，以积极态度迎接考试，展示真实能力。</w:t>
      </w:r>
    </w:p>
    <w:p>
      <w:pPr>
        <w:numPr>
          <w:ilvl w:val="0"/>
          <w:numId w:val="1"/>
        </w:numPr>
        <w:spacing w:line="560" w:lineRule="exact"/>
        <w:ind w:firstLine="643" w:firstLineChars="200"/>
        <w:jc w:val="left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严守考纪，诚信考试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在考试过程中，遵守考试规章制度，不夹带纸条，不使用通讯工具，不抄袭、不协同作弊，坚持公平原则，坚定自律操守，维护考场纪律。诚信无小事，愿我们都能在诚信这份试卷中交出合格答卷。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最后，衷心祝愿全体同学在考试中可以取得理想的成绩。</w:t>
      </w:r>
    </w:p>
    <w:bookmarkEnd w:id="0"/>
    <w:p>
      <w:pPr>
        <w:spacing w:line="56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诚信应考倡议书</w:t>
      </w:r>
    </w:p>
    <w:p>
      <w:pPr>
        <w:spacing w:line="560" w:lineRule="exact"/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亲爱的同学：</w:t>
      </w:r>
    </w:p>
    <w:p>
      <w:pPr>
        <w:spacing w:line="560" w:lineRule="exact"/>
        <w:ind w:firstLine="800" w:firstLineChars="25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纵观古今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外，先贤圣哲无不注重诚信品德的培养。孟子认为：诚者，天之道也；思诚者，人之道也。这些哲言充分说明了诚信是为人处事的根本要求。作为社会未来的栋梁，我们不仅需要认识到诚信的重要意义，更需要以自己的行动努力实践。大学生践行诚信，首先体现在学习活动上。勤奋学习、认真复习、诚信应考都是应有之义。为营造公平和谐的学习环境，遏制考试作弊的不良风气，学校号召全校同学在考试中自觉遵守考场纪律，用扎实的知识、满意的答卷证明自我能力，并发出如下倡议：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一、营造优良考风。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从自我做起，从现在做起，努力维护求真至善的学风考风。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二、树立诚信意识。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秉承民族传统，弘扬道德新风，让诚信成为做人处事的准则。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三、端正学习态度。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合理设计复习计划，充分把握复习时间，以真实水平应考。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四、严守考试纪律。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自觉抵制违纪作弊念头及行为，做文明诚信的大学生。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同学们，让我们诚实自信应对每一场考试，求真务实考出优异成绩，以良好的品行和广博的学识展现财大学子的风采！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我已经阅读本倡议书，愿意以实际行动积极响应。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学院：统计与数学学院   班级：          日期：</w:t>
      </w:r>
    </w:p>
    <w:p>
      <w:pPr>
        <w:spacing w:line="360" w:lineRule="auto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本班全体同学签名：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85"/>
        <w:gridCol w:w="1005"/>
        <w:gridCol w:w="2151"/>
        <w:gridCol w:w="99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7" w:type="dxa"/>
            <w:gridSpan w:val="6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复学、 转专业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78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15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2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E9B88"/>
    <w:multiLevelType w:val="singleLevel"/>
    <w:tmpl w:val="DDDE9B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73"/>
    <w:rsid w:val="000C4F4E"/>
    <w:rsid w:val="00642A17"/>
    <w:rsid w:val="00705F26"/>
    <w:rsid w:val="007F20E1"/>
    <w:rsid w:val="008423E4"/>
    <w:rsid w:val="008D410A"/>
    <w:rsid w:val="00911B73"/>
    <w:rsid w:val="00982730"/>
    <w:rsid w:val="009B2C92"/>
    <w:rsid w:val="00B34ED0"/>
    <w:rsid w:val="00C862E5"/>
    <w:rsid w:val="13342A88"/>
    <w:rsid w:val="18165AA5"/>
    <w:rsid w:val="1AAE2B1B"/>
    <w:rsid w:val="33D939C5"/>
    <w:rsid w:val="41287C9E"/>
    <w:rsid w:val="452C58A8"/>
    <w:rsid w:val="56DE57D5"/>
    <w:rsid w:val="67307921"/>
    <w:rsid w:val="719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303</Words>
  <Characters>1733</Characters>
  <Lines>14</Lines>
  <Paragraphs>4</Paragraphs>
  <TotalTime>109</TotalTime>
  <ScaleCrop>false</ScaleCrop>
  <LinksUpToDate>false</LinksUpToDate>
  <CharactersWithSpaces>2032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2021-06-23T01:07:00Z</dcterms:created>
  <dc:creator>s1</dc:creator>
  <cp:lastModifiedBy>s1</cp:lastModifiedBy>
  <dcterms:modified xsi:type="dcterms:W3CDTF">2021-06-25T02:35:48Z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AE2B3F24B5C644348EFC15D8AE30BE6E</vt:lpwstr>
  </property>
</Properties>
</file>